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EB" w:rsidRPr="002879B4" w:rsidRDefault="002879B4">
      <w:pPr>
        <w:rPr>
          <w:b/>
          <w:sz w:val="30"/>
          <w:szCs w:val="30"/>
        </w:rPr>
      </w:pPr>
      <w:r w:rsidRPr="002879B4">
        <w:rPr>
          <w:b/>
          <w:sz w:val="30"/>
          <w:szCs w:val="30"/>
        </w:rPr>
        <w:t>附</w:t>
      </w:r>
      <w:r w:rsidRPr="002879B4">
        <w:rPr>
          <w:b/>
          <w:sz w:val="30"/>
          <w:szCs w:val="30"/>
        </w:rPr>
        <w:t>件</w:t>
      </w:r>
      <w:r w:rsidRPr="002879B4">
        <w:rPr>
          <w:rFonts w:hint="eastAsia"/>
          <w:b/>
          <w:sz w:val="30"/>
          <w:szCs w:val="30"/>
        </w:rPr>
        <w:t>：</w:t>
      </w:r>
    </w:p>
    <w:p w:rsidR="00E661EB" w:rsidRDefault="002879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铜仁幼儿师专</w:t>
      </w:r>
      <w:r>
        <w:rPr>
          <w:rFonts w:hint="eastAsia"/>
          <w:b/>
          <w:sz w:val="30"/>
          <w:szCs w:val="30"/>
        </w:rPr>
        <w:t>职业技能</w:t>
      </w:r>
      <w:r>
        <w:rPr>
          <w:rFonts w:hint="eastAsia"/>
          <w:b/>
          <w:sz w:val="30"/>
          <w:szCs w:val="30"/>
        </w:rPr>
        <w:t>等级认定</w:t>
      </w:r>
      <w:r>
        <w:rPr>
          <w:b/>
          <w:sz w:val="30"/>
          <w:szCs w:val="30"/>
        </w:rPr>
        <w:t>网上报名</w:t>
      </w:r>
      <w:r>
        <w:rPr>
          <w:rFonts w:hint="eastAsia"/>
          <w:b/>
          <w:sz w:val="30"/>
          <w:szCs w:val="30"/>
        </w:rPr>
        <w:t>流程</w:t>
      </w:r>
    </w:p>
    <w:p w:rsidR="00E661EB" w:rsidRDefault="00E661EB">
      <w:pPr>
        <w:jc w:val="center"/>
        <w:rPr>
          <w:b/>
          <w:sz w:val="30"/>
          <w:szCs w:val="30"/>
        </w:rPr>
      </w:pPr>
    </w:p>
    <w:p w:rsidR="00E661EB" w:rsidRDefault="002879B4">
      <w:pPr>
        <w:rPr>
          <w:b/>
        </w:rPr>
      </w:pPr>
      <w:r>
        <w:rPr>
          <w:b/>
        </w:rPr>
        <w:t>第一步</w:t>
      </w:r>
      <w:r>
        <w:rPr>
          <w:rFonts w:hint="eastAsia"/>
          <w:b/>
        </w:rPr>
        <w:t>：学生</w:t>
      </w:r>
      <w:r>
        <w:rPr>
          <w:b/>
        </w:rPr>
        <w:t>登录</w:t>
      </w:r>
      <w:r>
        <w:rPr>
          <w:rFonts w:hint="eastAsia"/>
          <w:b/>
        </w:rPr>
        <w:t>“</w:t>
      </w:r>
      <w:r>
        <w:rPr>
          <w:b/>
        </w:rPr>
        <w:t>教务系统</w:t>
      </w:r>
      <w:r>
        <w:rPr>
          <w:rFonts w:hint="eastAsia"/>
          <w:b/>
        </w:rPr>
        <w:t>”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网址：</w:t>
      </w:r>
      <w:r>
        <w:rPr>
          <w:b/>
        </w:rPr>
        <w:t>http://1.207.244.31/jwweb/</w:t>
      </w:r>
    </w:p>
    <w:p w:rsidR="00E661EB" w:rsidRDefault="002879B4">
      <w:r>
        <w:rPr>
          <w:noProof/>
        </w:rPr>
        <w:drawing>
          <wp:inline distT="0" distB="0" distL="0" distR="0">
            <wp:extent cx="3181350" cy="2419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EB" w:rsidRDefault="002879B4">
      <w:pPr>
        <w:rPr>
          <w:b/>
        </w:rPr>
      </w:pPr>
      <w:r>
        <w:rPr>
          <w:rFonts w:hint="eastAsia"/>
          <w:b/>
        </w:rPr>
        <w:t>第二步：点击“学生成绩”——“等级考试报名”</w:t>
      </w:r>
    </w:p>
    <w:p w:rsidR="00E661EB" w:rsidRDefault="002879B4">
      <w:r>
        <w:rPr>
          <w:noProof/>
        </w:rPr>
        <w:drawing>
          <wp:inline distT="0" distB="0" distL="0" distR="0">
            <wp:extent cx="3181350" cy="1676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EB" w:rsidRDefault="002879B4">
      <w:pPr>
        <w:rPr>
          <w:b/>
        </w:rPr>
      </w:pPr>
      <w:r>
        <w:rPr>
          <w:b/>
        </w:rPr>
        <w:t>第三步</w:t>
      </w:r>
      <w:r>
        <w:rPr>
          <w:rFonts w:hint="eastAsia"/>
          <w:b/>
        </w:rPr>
        <w:t>：根据</w:t>
      </w:r>
      <w:r>
        <w:rPr>
          <w:b/>
        </w:rPr>
        <w:t>考生类别</w:t>
      </w:r>
      <w:r>
        <w:rPr>
          <w:rFonts w:hint="eastAsia"/>
          <w:b/>
        </w:rPr>
        <w:t>（专升本</w:t>
      </w:r>
      <w:r>
        <w:rPr>
          <w:b/>
        </w:rPr>
        <w:t>考生，</w:t>
      </w:r>
      <w:proofErr w:type="gramStart"/>
      <w:r>
        <w:rPr>
          <w:b/>
        </w:rPr>
        <w:t>或非专升</w:t>
      </w:r>
      <w:proofErr w:type="gramEnd"/>
      <w:r>
        <w:rPr>
          <w:b/>
        </w:rPr>
        <w:t>本考生</w:t>
      </w:r>
      <w:r>
        <w:rPr>
          <w:rFonts w:hint="eastAsia"/>
          <w:b/>
        </w:rPr>
        <w:t>），选择</w:t>
      </w:r>
      <w:r>
        <w:rPr>
          <w:b/>
        </w:rPr>
        <w:t>其中的</w:t>
      </w:r>
      <w:r>
        <w:rPr>
          <w:rFonts w:hint="eastAsia"/>
          <w:b/>
        </w:rPr>
        <w:t>【工种与等级】后，点击“报名”</w:t>
      </w:r>
    </w:p>
    <w:p w:rsidR="00E661EB" w:rsidRDefault="00E661EB">
      <w:pPr>
        <w:rPr>
          <w:b/>
        </w:rPr>
      </w:pPr>
    </w:p>
    <w:p w:rsidR="00E661EB" w:rsidRDefault="00E661EB">
      <w:pPr>
        <w:rPr>
          <w:b/>
        </w:rPr>
      </w:pPr>
      <w:bookmarkStart w:id="0" w:name="_GoBack"/>
      <w:bookmarkEnd w:id="0"/>
    </w:p>
    <w:p w:rsidR="00E661EB" w:rsidRDefault="00E661EB">
      <w:pPr>
        <w:rPr>
          <w:b/>
        </w:rPr>
      </w:pPr>
    </w:p>
    <w:p w:rsidR="00E661EB" w:rsidRDefault="00E661EB">
      <w:pPr>
        <w:rPr>
          <w:b/>
        </w:rPr>
      </w:pPr>
    </w:p>
    <w:p w:rsidR="00E661EB" w:rsidRPr="002879B4" w:rsidRDefault="002879B4">
      <w:pPr>
        <w:rPr>
          <w:b/>
        </w:rPr>
      </w:pPr>
      <w:r>
        <w:rPr>
          <w:rFonts w:hint="eastAsia"/>
          <w:b/>
        </w:rPr>
        <w:t>注</w:t>
      </w:r>
      <w:r w:rsidRPr="002879B4">
        <w:rPr>
          <w:rFonts w:hint="eastAsia"/>
          <w:b/>
        </w:rPr>
        <w:t>明</w:t>
      </w:r>
      <w:r w:rsidRPr="002879B4">
        <w:rPr>
          <w:b/>
        </w:rPr>
        <w:t>：</w:t>
      </w:r>
      <w:r w:rsidRPr="002879B4">
        <w:rPr>
          <w:rFonts w:hint="eastAsia"/>
          <w:b/>
        </w:rPr>
        <w:t>认定分两批进行。</w:t>
      </w:r>
    </w:p>
    <w:p w:rsidR="00E661EB" w:rsidRPr="002879B4" w:rsidRDefault="002879B4">
      <w:pPr>
        <w:rPr>
          <w:b/>
        </w:rPr>
      </w:pPr>
      <w:r w:rsidRPr="002879B4">
        <w:rPr>
          <w:rFonts w:hint="eastAsia"/>
          <w:b/>
        </w:rPr>
        <w:t>第一批：参加专升本</w:t>
      </w:r>
      <w:r w:rsidRPr="002879B4">
        <w:rPr>
          <w:rFonts w:hint="eastAsia"/>
          <w:b/>
        </w:rPr>
        <w:t>2022</w:t>
      </w:r>
      <w:r w:rsidRPr="002879B4">
        <w:rPr>
          <w:rFonts w:hint="eastAsia"/>
          <w:b/>
        </w:rPr>
        <w:t>届</w:t>
      </w:r>
      <w:r w:rsidRPr="002879B4">
        <w:rPr>
          <w:rFonts w:hint="eastAsia"/>
          <w:b/>
        </w:rPr>
        <w:t>毕业生</w:t>
      </w:r>
      <w:r w:rsidRPr="002879B4">
        <w:rPr>
          <w:rFonts w:hint="eastAsia"/>
          <w:b/>
        </w:rPr>
        <w:t>。拟定于专升</w:t>
      </w:r>
      <w:proofErr w:type="gramStart"/>
      <w:r w:rsidRPr="002879B4">
        <w:rPr>
          <w:rFonts w:hint="eastAsia"/>
          <w:b/>
        </w:rPr>
        <w:t>本考试</w:t>
      </w:r>
      <w:proofErr w:type="gramEnd"/>
      <w:r w:rsidRPr="002879B4">
        <w:rPr>
          <w:rFonts w:hint="eastAsia"/>
          <w:b/>
        </w:rPr>
        <w:t>时间次日进行；</w:t>
      </w:r>
    </w:p>
    <w:p w:rsidR="00E661EB" w:rsidRPr="002879B4" w:rsidRDefault="002879B4">
      <w:pPr>
        <w:rPr>
          <w:b/>
        </w:rPr>
      </w:pPr>
      <w:r w:rsidRPr="002879B4">
        <w:rPr>
          <w:rFonts w:hint="eastAsia"/>
          <w:b/>
        </w:rPr>
        <w:t>第二批：</w:t>
      </w:r>
      <w:proofErr w:type="gramStart"/>
      <w:r w:rsidRPr="002879B4">
        <w:rPr>
          <w:rFonts w:hint="eastAsia"/>
          <w:b/>
        </w:rPr>
        <w:t>非</w:t>
      </w:r>
      <w:r w:rsidRPr="002879B4">
        <w:rPr>
          <w:rFonts w:hint="eastAsia"/>
          <w:b/>
        </w:rPr>
        <w:t>专升</w:t>
      </w:r>
      <w:proofErr w:type="gramEnd"/>
      <w:r w:rsidRPr="002879B4">
        <w:rPr>
          <w:rFonts w:hint="eastAsia"/>
          <w:b/>
        </w:rPr>
        <w:t>本</w:t>
      </w:r>
      <w:r w:rsidRPr="002879B4">
        <w:rPr>
          <w:rFonts w:hint="eastAsia"/>
          <w:b/>
        </w:rPr>
        <w:t>2022</w:t>
      </w:r>
      <w:r w:rsidRPr="002879B4">
        <w:rPr>
          <w:rFonts w:hint="eastAsia"/>
          <w:b/>
        </w:rPr>
        <w:t>届</w:t>
      </w:r>
      <w:r w:rsidRPr="002879B4">
        <w:rPr>
          <w:rFonts w:hint="eastAsia"/>
          <w:b/>
        </w:rPr>
        <w:t>毕业生</w:t>
      </w:r>
      <w:r w:rsidRPr="002879B4">
        <w:rPr>
          <w:rFonts w:hint="eastAsia"/>
          <w:b/>
        </w:rPr>
        <w:t>。拟定于领取专科毕业证书次日进行。</w:t>
      </w:r>
    </w:p>
    <w:p w:rsidR="00E661EB" w:rsidRPr="002879B4" w:rsidRDefault="002879B4">
      <w:pPr>
        <w:rPr>
          <w:b/>
        </w:rPr>
      </w:pPr>
      <w:r w:rsidRPr="002879B4">
        <w:rPr>
          <w:rFonts w:hint="eastAsia"/>
          <w:b/>
        </w:rPr>
        <w:t>请各位考生</w:t>
      </w:r>
      <w:r w:rsidRPr="002879B4">
        <w:rPr>
          <w:b/>
        </w:rPr>
        <w:t>根据</w:t>
      </w:r>
      <w:r w:rsidRPr="002879B4">
        <w:rPr>
          <w:rFonts w:hint="eastAsia"/>
          <w:b/>
        </w:rPr>
        <w:t>自身情况点击相应</w:t>
      </w:r>
      <w:r w:rsidRPr="002879B4">
        <w:rPr>
          <w:b/>
        </w:rPr>
        <w:t>选项进行报名。</w:t>
      </w:r>
    </w:p>
    <w:p w:rsidR="00E661EB" w:rsidRDefault="00E661EB">
      <w:pPr>
        <w:jc w:val="center"/>
        <w:rPr>
          <w:b/>
        </w:rPr>
      </w:pPr>
    </w:p>
    <w:sectPr w:rsidR="00E6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66"/>
    <w:rsid w:val="00000127"/>
    <w:rsid w:val="00001529"/>
    <w:rsid w:val="000D3A48"/>
    <w:rsid w:val="00122777"/>
    <w:rsid w:val="001D3A6E"/>
    <w:rsid w:val="001E66F9"/>
    <w:rsid w:val="002879B4"/>
    <w:rsid w:val="002B117D"/>
    <w:rsid w:val="002D3D91"/>
    <w:rsid w:val="0038370B"/>
    <w:rsid w:val="00391B59"/>
    <w:rsid w:val="00417240"/>
    <w:rsid w:val="004312F9"/>
    <w:rsid w:val="004A5013"/>
    <w:rsid w:val="0053394F"/>
    <w:rsid w:val="00587776"/>
    <w:rsid w:val="006149B2"/>
    <w:rsid w:val="006775DA"/>
    <w:rsid w:val="006B4B62"/>
    <w:rsid w:val="007428FF"/>
    <w:rsid w:val="0075664A"/>
    <w:rsid w:val="007B7C66"/>
    <w:rsid w:val="007E285A"/>
    <w:rsid w:val="00980CB6"/>
    <w:rsid w:val="009C7750"/>
    <w:rsid w:val="009C78A4"/>
    <w:rsid w:val="009F4D21"/>
    <w:rsid w:val="00A9193A"/>
    <w:rsid w:val="00B357E0"/>
    <w:rsid w:val="00BA424A"/>
    <w:rsid w:val="00C72813"/>
    <w:rsid w:val="00CA20B7"/>
    <w:rsid w:val="00D73430"/>
    <w:rsid w:val="00DA1309"/>
    <w:rsid w:val="00DB4C5C"/>
    <w:rsid w:val="00DD1104"/>
    <w:rsid w:val="00E30334"/>
    <w:rsid w:val="00E34D9D"/>
    <w:rsid w:val="00E661EB"/>
    <w:rsid w:val="00E829AE"/>
    <w:rsid w:val="00F56BB6"/>
    <w:rsid w:val="00FD335D"/>
    <w:rsid w:val="00FF3D33"/>
    <w:rsid w:val="036A43F8"/>
    <w:rsid w:val="0C344DB1"/>
    <w:rsid w:val="15225440"/>
    <w:rsid w:val="23CA60B4"/>
    <w:rsid w:val="2F8B61E7"/>
    <w:rsid w:val="53C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9CE39-D0F6-4664-879E-60D8474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高乾文</dc:creator>
  <cp:lastModifiedBy>Administrator</cp:lastModifiedBy>
  <cp:revision>45</cp:revision>
  <cp:lastPrinted>2017-03-08T03:38:00Z</cp:lastPrinted>
  <dcterms:created xsi:type="dcterms:W3CDTF">2016-05-03T01:49:00Z</dcterms:created>
  <dcterms:modified xsi:type="dcterms:W3CDTF">2022-01-07T09:29:00Z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7F5B63FD834F47DB9B8F76C1CC0F8CBD</vt:lpwstr>
  </property>
</Properties>
</file>