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pPr>
        <w:jc w:val="center"/>
        <w:rPr>
          <w:rFonts w:ascii="宋体" w:hAnsi="宋体" w:eastAsia="宋体" w:cs="宋体"/>
          <w:b/>
          <w:bCs/>
          <w:sz w:val="40"/>
          <w:szCs w:val="40"/>
        </w:rPr>
      </w:pPr>
      <w:r>
        <w:rPr>
          <w:rFonts w:hint="eastAsia" w:ascii="宋体" w:hAnsi="宋体" w:eastAsia="宋体" w:cs="宋体"/>
          <w:b/>
          <w:bCs/>
          <w:sz w:val="40"/>
          <w:szCs w:val="40"/>
        </w:rPr>
        <w:t>毕业生思想品德鉴定参考模板</w:t>
      </w:r>
    </w:p>
    <w:p>
      <w:pPr>
        <w:jc w:val="center"/>
        <w:rPr>
          <w:rFonts w:ascii="宋体" w:hAnsi="宋体" w:eastAsia="宋体" w:cs="宋体"/>
          <w:b/>
          <w:bCs/>
          <w:sz w:val="40"/>
          <w:szCs w:val="40"/>
        </w:rPr>
      </w:pPr>
    </w:p>
    <w:p>
      <w:pPr>
        <w:rPr>
          <w:rFonts w:ascii="仿宋" w:hAnsi="仿宋" w:eastAsia="仿宋" w:cs="仿宋"/>
          <w:sz w:val="32"/>
          <w:szCs w:val="32"/>
        </w:rPr>
      </w:pPr>
      <w:r>
        <w:rPr>
          <w:rFonts w:hint="eastAsia" w:ascii="仿宋" w:hAnsi="仿宋" w:eastAsia="仿宋" w:cs="仿宋"/>
          <w:b/>
          <w:bCs/>
          <w:sz w:val="32"/>
          <w:szCs w:val="32"/>
        </w:rPr>
        <w:t>模板一：</w:t>
      </w:r>
    </w:p>
    <w:p>
      <w:pPr>
        <w:ind w:firstLine="640" w:firstLineChars="200"/>
        <w:rPr>
          <w:rFonts w:ascii="仿宋" w:hAnsi="仿宋" w:eastAsia="仿宋" w:cs="仿宋"/>
          <w:sz w:val="32"/>
          <w:szCs w:val="32"/>
        </w:rPr>
      </w:pPr>
      <w:r>
        <w:rPr>
          <w:rFonts w:hint="eastAsia" w:ascii="仿宋" w:hAnsi="仿宋" w:eastAsia="仿宋" w:cs="仿宋"/>
          <w:sz w:val="32"/>
          <w:szCs w:val="32"/>
        </w:rPr>
        <w:t>—、思想政治方面:本人有坚定的政治信仰，热爱祖国，热爱人民，坚决拥护中国共产党的领导和中国特色社会主义制度，积极学习贯彻党的路线、方针、政策，通过不断学习和实践，不断改造自己的主观世界，提高个人思想觉悟。</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道德品质方面：本人具有良好的思想道德品质，有强烈的集体荣誉感和工作责任心，本人在工作和生活中能吃苦耐劳，勤俭节约、乐于助人、甘于奉献，有崇高的理想和伟大的目标。</w:t>
      </w:r>
    </w:p>
    <w:p>
      <w:pPr>
        <w:numPr>
          <w:ilvl w:val="0"/>
          <w:numId w:val="1"/>
        </w:numPr>
        <w:ind w:firstLine="640" w:firstLineChars="200"/>
      </w:pPr>
      <w:r>
        <w:rPr>
          <w:rFonts w:hint="eastAsia" w:ascii="仿宋" w:hAnsi="仿宋" w:eastAsia="仿宋" w:cs="仿宋"/>
          <w:sz w:val="32"/>
          <w:szCs w:val="32"/>
        </w:rPr>
        <w:t>遵纪守法方面：本人牢固树立以遵纪守法为荣、以违法乱纪为耻的观念，摆正自己的位置，端正自己的态度，做一个爱自己、爱他人、爱社会、爱国家、爱民族的人。</w:t>
      </w:r>
    </w:p>
    <w:p>
      <w:pPr>
        <w:ind w:firstLine="640" w:firstLineChars="200"/>
        <w:rPr>
          <w:rFonts w:ascii="仿宋" w:hAnsi="仿宋" w:eastAsia="仿宋" w:cs="仿宋"/>
          <w:sz w:val="32"/>
          <w:szCs w:val="32"/>
        </w:rPr>
      </w:pPr>
      <w:r>
        <w:rPr>
          <w:rFonts w:hint="eastAsia" w:ascii="仿宋" w:hAnsi="仿宋" w:eastAsia="仿宋" w:cs="仿宋"/>
          <w:sz w:val="32"/>
          <w:szCs w:val="32"/>
        </w:rPr>
        <w:t>四、工作和学习方面：我能严要求自己，立足本职，爱岗尽业，踏实肯干。学习上本人努力学习各项业务知识,和专业知识，通过不断学习，不断积累,努力改善自己的不足，积极探索和提高自己，实现人生价值。</w:t>
      </w: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sz w:val="32"/>
          <w:szCs w:val="32"/>
        </w:rPr>
      </w:pPr>
      <w:r>
        <w:rPr>
          <w:rFonts w:hint="eastAsia" w:ascii="仿宋" w:hAnsi="仿宋" w:eastAsia="仿宋" w:cs="仿宋"/>
          <w:b/>
          <w:bCs/>
          <w:sz w:val="32"/>
          <w:szCs w:val="32"/>
        </w:rPr>
        <w:t>模板二：</w:t>
      </w:r>
    </w:p>
    <w:p>
      <w:pPr>
        <w:ind w:firstLine="640" w:firstLineChars="200"/>
        <w:rPr>
          <w:rFonts w:ascii="仿宋" w:hAnsi="仿宋" w:eastAsia="仿宋" w:cs="仿宋"/>
          <w:sz w:val="32"/>
          <w:szCs w:val="32"/>
        </w:rPr>
      </w:pPr>
      <w:r>
        <w:rPr>
          <w:rFonts w:hint="eastAsia" w:ascii="仿宋" w:hAnsi="仿宋" w:eastAsia="仿宋" w:cs="仿宋"/>
          <w:sz w:val="32"/>
          <w:szCs w:val="32"/>
        </w:rPr>
        <w:t>—、思想政治方面:本人热爱祖国，热爱中国共产党，拥护党的领导及路线、方针、政策;不断学习党的各项理论知识，提高思想认识，用党的理论作为思想的纲领，行动的指南，牢固树立正确的人生观、价值观，坚决抵制各种错误不良思想侵蚀，坚定政治信仰。</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道德品质方面：</w:t>
      </w:r>
      <w:r>
        <w:rPr>
          <w:rFonts w:ascii="仿宋" w:hAnsi="仿宋" w:eastAsia="仿宋" w:cs="仿宋"/>
          <w:sz w:val="32"/>
          <w:szCs w:val="32"/>
        </w:rPr>
        <w:t>本人有良好道德修养，</w:t>
      </w:r>
      <w:r>
        <w:rPr>
          <w:rFonts w:hint="eastAsia" w:ascii="仿宋" w:hAnsi="仿宋" w:eastAsia="仿宋" w:cs="仿宋"/>
          <w:sz w:val="32"/>
          <w:szCs w:val="32"/>
        </w:rPr>
        <w:t>生活上崇尚质朴的生活，反对奢侈浪费。工作和学习中善于</w:t>
      </w:r>
      <w:r>
        <w:rPr>
          <w:rFonts w:ascii="仿宋" w:hAnsi="仿宋" w:eastAsia="仿宋" w:cs="仿宋"/>
          <w:sz w:val="32"/>
          <w:szCs w:val="32"/>
        </w:rPr>
        <w:t>团结，乐于助人</w:t>
      </w:r>
      <w:r>
        <w:rPr>
          <w:rFonts w:hint="eastAsia" w:ascii="仿宋" w:hAnsi="仿宋" w:eastAsia="仿宋" w:cs="仿宋"/>
          <w:sz w:val="32"/>
          <w:szCs w:val="32"/>
        </w:rPr>
        <w:t>，以诚相待，平易近人，并以务实求真的精神热心参予各类公益宣传和爱国主义活动。</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遵纪守法方面：我严格遵守国家法律法规。法律是社会公民遵守的基本准则，也是社会发展的重要保障。在我个人的生活中，我时刻牢记法律的约束，从不触犯法律的底线。同时，我也不断学习和了解最新的法律动态，以确保自己始终站在法律的一边。</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工作和学习方面：工作中发扬吃苦耐劳精神。积极适应各种环境，在繁重的工作中磨练意志，增长才干。学习上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增强自身综合素质。</w:t>
      </w:r>
    </w:p>
    <w:p>
      <w:pPr>
        <w:rPr>
          <w:rFonts w:ascii="仿宋" w:hAnsi="仿宋" w:eastAsia="仿宋" w:cs="仿宋"/>
          <w:b/>
          <w:bCs/>
          <w:sz w:val="32"/>
          <w:szCs w:val="32"/>
        </w:rPr>
      </w:pPr>
      <w:r>
        <w:rPr>
          <w:rFonts w:hint="eastAsia" w:ascii="仿宋" w:hAnsi="仿宋" w:eastAsia="仿宋" w:cs="仿宋"/>
          <w:b/>
          <w:bCs/>
          <w:sz w:val="32"/>
          <w:szCs w:val="32"/>
        </w:rPr>
        <w:t>模板三：</w:t>
      </w:r>
    </w:p>
    <w:p>
      <w:pPr>
        <w:ind w:firstLine="640" w:firstLineChars="200"/>
        <w:rPr>
          <w:rFonts w:ascii="仿宋" w:hAnsi="仿宋" w:eastAsia="仿宋" w:cs="仿宋"/>
          <w:sz w:val="32"/>
          <w:szCs w:val="32"/>
        </w:rPr>
      </w:pPr>
      <w:r>
        <w:rPr>
          <w:rFonts w:hint="eastAsia" w:ascii="仿宋" w:hAnsi="仿宋" w:eastAsia="仿宋" w:cs="仿宋"/>
          <w:sz w:val="32"/>
          <w:szCs w:val="32"/>
        </w:rPr>
        <w:t>—、思想政治方面:本人热爱祖国、热爱人民，热爱中国特色社会主义制度，坚决拥护中国共产党的领导，积极学习党的路线方针政策则，坚持理论联系实际，坚持学以致用，从而更加坚定共产主义理想和社会主义信念。</w:t>
      </w:r>
    </w:p>
    <w:p>
      <w:pPr>
        <w:ind w:firstLine="640" w:firstLineChars="200"/>
        <w:rPr>
          <w:rFonts w:ascii="仿宋" w:hAnsi="仿宋" w:eastAsia="仿宋" w:cs="仿宋"/>
          <w:sz w:val="32"/>
          <w:szCs w:val="32"/>
        </w:rPr>
      </w:pPr>
      <w:r>
        <w:rPr>
          <w:rFonts w:hint="eastAsia" w:ascii="仿宋" w:hAnsi="仿宋" w:eastAsia="仿宋" w:cs="仿宋"/>
          <w:sz w:val="32"/>
          <w:szCs w:val="32"/>
        </w:rPr>
        <w:t>二、道德品质方面：我诚实守信、热心待人、勇于挑战自我，时间观念强，有着良好的生活习惯和正派作风。由于平易近人待人友好，所以一向以来与人相处甚是融洽。并且为了能发挥自我的特长挖掘自身的潜力，我用心参加社会实践，从而逐步提高了自我的学习潜力和分析处理问题的潜力以及必须的协调组织和管理潜力。</w:t>
      </w:r>
    </w:p>
    <w:p>
      <w:pPr>
        <w:ind w:firstLine="640" w:firstLineChars="200"/>
        <w:rPr>
          <w:rFonts w:ascii="仿宋" w:hAnsi="仿宋" w:eastAsia="仿宋" w:cs="仿宋"/>
          <w:sz w:val="32"/>
          <w:szCs w:val="32"/>
        </w:rPr>
      </w:pPr>
      <w:r>
        <w:rPr>
          <w:rFonts w:hint="eastAsia" w:ascii="仿宋" w:hAnsi="仿宋" w:eastAsia="仿宋" w:cs="仿宋"/>
          <w:sz w:val="32"/>
          <w:szCs w:val="32"/>
        </w:rPr>
        <w:t>三、遵纪守法方面：我严格遵守国家法律法规，和学校的各项规章制度，依法规范自身的行为，做到学法、懂法、守法、用法，时刻警醒自己不触碰法律的红线。</w:t>
      </w:r>
    </w:p>
    <w:p>
      <w:pPr>
        <w:ind w:firstLine="640" w:firstLineChars="200"/>
        <w:rPr>
          <w:rFonts w:ascii="仿宋" w:hAnsi="仿宋" w:eastAsia="仿宋" w:cs="仿宋"/>
          <w:sz w:val="32"/>
          <w:szCs w:val="32"/>
        </w:rPr>
      </w:pPr>
      <w:r>
        <w:rPr>
          <w:rFonts w:hint="eastAsia" w:ascii="仿宋" w:hAnsi="仿宋" w:eastAsia="仿宋" w:cs="仿宋"/>
          <w:sz w:val="32"/>
          <w:szCs w:val="32"/>
        </w:rPr>
        <w:t>四、在学习上，端正个人学习目的、学习态度。我系统全面地学习了本专业的理论知识，同时把所学的理论知识应用于实践活动中，将所学知识转化为动手潜力、应用潜力和创造潜力，力求理论和实践的统一。</w:t>
      </w:r>
    </w:p>
    <w:p>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9738C"/>
    <w:multiLevelType w:val="singleLevel"/>
    <w:tmpl w:val="8909738C"/>
    <w:lvl w:ilvl="0" w:tentative="0">
      <w:start w:val="2"/>
      <w:numFmt w:val="chineseCounting"/>
      <w:suff w:val="nothing"/>
      <w:lvlText w:val="%1、"/>
      <w:lvlJc w:val="left"/>
      <w:rPr>
        <w:rFonts w:hint="eastAsia" w:ascii="仿宋" w:hAnsi="仿宋" w:eastAsia="仿宋" w:cs="仿宋"/>
        <w:sz w:val="32"/>
        <w:szCs w:val="32"/>
      </w:rPr>
    </w:lvl>
  </w:abstractNum>
  <w:abstractNum w:abstractNumId="1">
    <w:nsid w:val="27F6489D"/>
    <w:multiLevelType w:val="singleLevel"/>
    <w:tmpl w:val="27F648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ZmNiMjdhMDZkMjhmNGU2MTIzMjQ1YTQ5ZWEwMGIifQ=="/>
  </w:docVars>
  <w:rsids>
    <w:rsidRoot w:val="03C5303A"/>
    <w:rsid w:val="00063162"/>
    <w:rsid w:val="0074716A"/>
    <w:rsid w:val="008F4555"/>
    <w:rsid w:val="00AB7FCF"/>
    <w:rsid w:val="00B938C8"/>
    <w:rsid w:val="00C64917"/>
    <w:rsid w:val="00CB5B42"/>
    <w:rsid w:val="00E32582"/>
    <w:rsid w:val="00E64F69"/>
    <w:rsid w:val="03C5303A"/>
    <w:rsid w:val="041871BE"/>
    <w:rsid w:val="061614DB"/>
    <w:rsid w:val="07A50719"/>
    <w:rsid w:val="099472E7"/>
    <w:rsid w:val="0AC37758"/>
    <w:rsid w:val="147D6BCA"/>
    <w:rsid w:val="16987A53"/>
    <w:rsid w:val="17B15508"/>
    <w:rsid w:val="1C27223D"/>
    <w:rsid w:val="1C633777"/>
    <w:rsid w:val="1F38206B"/>
    <w:rsid w:val="2BAF7B59"/>
    <w:rsid w:val="2F3565C7"/>
    <w:rsid w:val="30F2476F"/>
    <w:rsid w:val="33A60D3C"/>
    <w:rsid w:val="33C22B31"/>
    <w:rsid w:val="3E4D7489"/>
    <w:rsid w:val="450E0C07"/>
    <w:rsid w:val="452C13FF"/>
    <w:rsid w:val="4F5F701C"/>
    <w:rsid w:val="50506965"/>
    <w:rsid w:val="592F5CB1"/>
    <w:rsid w:val="5A9F6E67"/>
    <w:rsid w:val="67A755AC"/>
    <w:rsid w:val="73266295"/>
    <w:rsid w:val="766471A6"/>
    <w:rsid w:val="791304CF"/>
    <w:rsid w:val="7E953F59"/>
    <w:rsid w:val="7F1B445E"/>
    <w:rsid w:val="7FB126CD"/>
    <w:rsid w:val="7FCB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1094</Characters>
  <Lines>9</Lines>
  <Paragraphs>2</Paragraphs>
  <TotalTime>38</TotalTime>
  <ScaleCrop>false</ScaleCrop>
  <LinksUpToDate>false</LinksUpToDate>
  <CharactersWithSpaces>1283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2024-01-09T01:04:00Z</dcterms:created>
  <dc:creator>Yuan</dc:creator>
  <cp:lastModifiedBy>杨胜刚</cp:lastModifiedBy>
  <dcterms:modified xsi:type="dcterms:W3CDTF">2024-05-16T09:16:33Z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43628750EE524D6EB123CCFBEDA67DAB_11</vt:lpwstr>
  </property>
</Properties>
</file>